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3597"/>
        <w:gridCol w:w="907"/>
        <w:gridCol w:w="1379"/>
      </w:tblGrid>
      <w:tr w:rsidR="00C25610" w:rsidRPr="00C25610" w:rsidTr="00C25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b/>
                <w:bCs/>
                <w:i/>
                <w:iCs/>
                <w:lang w:val="en-GB"/>
              </w:rPr>
              <w:t>Code</w:t>
            </w:r>
          </w:p>
        </w:tc>
        <w:tc>
          <w:tcPr>
            <w:tcW w:w="359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b/>
                <w:bCs/>
                <w:i/>
                <w:iCs/>
                <w:lang w:val="en-GB"/>
              </w:rPr>
              <w:t>Title</w:t>
            </w:r>
          </w:p>
        </w:tc>
        <w:tc>
          <w:tcPr>
            <w:tcW w:w="907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b/>
                <w:bCs/>
                <w:i/>
                <w:iCs/>
                <w:lang w:val="en-GB"/>
              </w:rPr>
              <w:t>Credits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b/>
                <w:bCs/>
                <w:i/>
                <w:iCs/>
                <w:lang w:val="en-GB"/>
              </w:rPr>
              <w:t>Option</w:t>
            </w:r>
          </w:p>
        </w:tc>
      </w:tr>
      <w:tr w:rsidR="00C25610" w:rsidRPr="00C25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63" w:type="dxa"/>
            <w:gridSpan w:val="4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First Semester</w:t>
            </w:r>
          </w:p>
        </w:tc>
      </w:tr>
      <w:tr w:rsidR="00C25610" w:rsidRPr="00C25610" w:rsidTr="00C25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AB 5107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Microbial Genetics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Compulsory</w:t>
            </w:r>
          </w:p>
        </w:tc>
      </w:tr>
      <w:tr w:rsidR="00C25610" w:rsidRPr="00C25610" w:rsidTr="00C25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AB 5116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Plant Biochemistry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Compulsory</w:t>
            </w:r>
          </w:p>
        </w:tc>
      </w:tr>
      <w:tr w:rsidR="00C25610" w:rsidRPr="00C25610" w:rsidTr="00C25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 xml:space="preserve">AB 5119  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Molecular Biology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Compulsory</w:t>
            </w:r>
          </w:p>
        </w:tc>
      </w:tr>
      <w:tr w:rsidR="00C25610" w:rsidRPr="00C25610" w:rsidTr="00C25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AB 5122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Gene Manipulation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Compulsory</w:t>
            </w:r>
          </w:p>
        </w:tc>
      </w:tr>
      <w:tr w:rsidR="00C25610" w:rsidRPr="00C25610" w:rsidTr="00C25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 xml:space="preserve">AB 5196 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 xml:space="preserve">Practicum in Biotechnology I 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 xml:space="preserve">Compulsory </w:t>
            </w:r>
          </w:p>
        </w:tc>
        <w:bookmarkStart w:id="0" w:name="_GoBack"/>
        <w:bookmarkEnd w:id="0"/>
      </w:tr>
      <w:tr w:rsidR="00C25610" w:rsidRPr="00C25610" w:rsidTr="00C25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AB 5101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Cell Biology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Optional</w:t>
            </w:r>
          </w:p>
        </w:tc>
      </w:tr>
      <w:tr w:rsidR="00C25610" w:rsidRPr="00C25610" w:rsidTr="00C25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AB 5105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Cellular Genetics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Optional</w:t>
            </w:r>
          </w:p>
        </w:tc>
      </w:tr>
      <w:tr w:rsidR="00C25610" w:rsidRPr="00C25610" w:rsidTr="00C25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t>AB 5106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t>Exploring the Genomes: Principles &amp; Techniques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t>Optional</w:t>
            </w:r>
          </w:p>
        </w:tc>
      </w:tr>
      <w:tr w:rsidR="00C25610" w:rsidRPr="00C25610" w:rsidTr="00C25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AB 5114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proofErr w:type="spellStart"/>
            <w:r w:rsidRPr="00C25610">
              <w:rPr>
                <w:lang w:val="en-GB"/>
              </w:rPr>
              <w:t>Biosensing</w:t>
            </w:r>
            <w:proofErr w:type="spellEnd"/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Optional</w:t>
            </w:r>
          </w:p>
        </w:tc>
      </w:tr>
      <w:tr w:rsidR="00C25610" w:rsidRPr="00C25610" w:rsidTr="00C25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AB 5118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Polygenic Inheritance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Optional</w:t>
            </w:r>
          </w:p>
        </w:tc>
      </w:tr>
      <w:tr w:rsidR="00C25610" w:rsidRPr="00C25610" w:rsidTr="00C25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AB 5125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Protein Engineering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Optional</w:t>
            </w:r>
          </w:p>
        </w:tc>
      </w:tr>
      <w:tr w:rsidR="00C25610" w:rsidRPr="00C25610" w:rsidTr="00C25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AB 5126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Enzyme Production Technology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Optional</w:t>
            </w:r>
          </w:p>
        </w:tc>
      </w:tr>
      <w:tr w:rsidR="00C25610" w:rsidRPr="00C25610" w:rsidTr="00C25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AB 5155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 xml:space="preserve">Molecular &amp; Functional </w:t>
            </w:r>
            <w:proofErr w:type="spellStart"/>
            <w:r w:rsidRPr="00C25610">
              <w:rPr>
                <w:lang w:val="en-GB"/>
              </w:rPr>
              <w:t>Glycobiology</w:t>
            </w:r>
            <w:proofErr w:type="spellEnd"/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Optional</w:t>
            </w:r>
          </w:p>
        </w:tc>
      </w:tr>
      <w:tr w:rsidR="00C25610" w:rsidRPr="00C25610" w:rsidTr="00C25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CS 5123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 xml:space="preserve">Plant Tissue Culture - </w:t>
            </w:r>
            <w:proofErr w:type="spellStart"/>
            <w:r w:rsidRPr="00C25610">
              <w:rPr>
                <w:lang w:val="en-GB"/>
              </w:rPr>
              <w:t>Micropropagation</w:t>
            </w:r>
            <w:proofErr w:type="spellEnd"/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Optional</w:t>
            </w:r>
          </w:p>
        </w:tc>
      </w:tr>
      <w:tr w:rsidR="00C25610" w:rsidRPr="00C25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963" w:type="dxa"/>
            <w:gridSpan w:val="4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Second Semester</w:t>
            </w:r>
          </w:p>
        </w:tc>
      </w:tr>
      <w:tr w:rsidR="00C25610" w:rsidRPr="00C25610" w:rsidTr="00C25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 xml:space="preserve">AB 5222 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Gene Expression &amp; Developmental Genetics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Compulsory</w:t>
            </w:r>
          </w:p>
        </w:tc>
      </w:tr>
      <w:tr w:rsidR="00C25610" w:rsidRPr="00C25610" w:rsidTr="00C25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 xml:space="preserve">AB 5228 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 xml:space="preserve">Molecular Breeding &amp; DNA Fingerprinting 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Compulsory</w:t>
            </w:r>
          </w:p>
        </w:tc>
      </w:tr>
      <w:tr w:rsidR="00C25610" w:rsidRPr="00C25610" w:rsidTr="00C25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AB 5229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 xml:space="preserve">Genetically Modified Organisms, Food, Feed and Processed Products and Biosafety 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Compulsory</w:t>
            </w:r>
          </w:p>
        </w:tc>
      </w:tr>
      <w:tr w:rsidR="00C25610" w:rsidRPr="00C25610" w:rsidTr="00C25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AB 5236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 xml:space="preserve">Production of </w:t>
            </w:r>
            <w:proofErr w:type="spellStart"/>
            <w:r w:rsidRPr="00C25610">
              <w:rPr>
                <w:lang w:val="en-GB"/>
              </w:rPr>
              <w:t>Transgenics</w:t>
            </w:r>
            <w:proofErr w:type="spellEnd"/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Compulsory</w:t>
            </w:r>
          </w:p>
        </w:tc>
      </w:tr>
      <w:tr w:rsidR="00C25610" w:rsidRPr="00C25610" w:rsidTr="00C25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 xml:space="preserve">AB 5252 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 xml:space="preserve">Bioinformatics   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Compulsory</w:t>
            </w:r>
          </w:p>
        </w:tc>
      </w:tr>
      <w:tr w:rsidR="00C25610" w:rsidRPr="00C25610" w:rsidTr="00C25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lastRenderedPageBreak/>
              <w:t>AB 5296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 xml:space="preserve">Practicum in Biotechnology II     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 xml:space="preserve">Compulsory </w:t>
            </w:r>
          </w:p>
        </w:tc>
      </w:tr>
      <w:tr w:rsidR="00C25610" w:rsidRPr="00C25610" w:rsidTr="00C25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AB 5298*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Directed Study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 xml:space="preserve">Compulsory </w:t>
            </w:r>
          </w:p>
        </w:tc>
      </w:tr>
      <w:tr w:rsidR="00C25610" w:rsidRPr="00C25610" w:rsidTr="00C25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AB 5299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Seminar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 xml:space="preserve">Compulsory </w:t>
            </w:r>
          </w:p>
        </w:tc>
      </w:tr>
      <w:tr w:rsidR="00C25610" w:rsidRPr="00C25610" w:rsidTr="00C25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AB 5202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Advanced Genetic Analysis: Genes, Genomes and Networks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Optional</w:t>
            </w:r>
          </w:p>
        </w:tc>
      </w:tr>
      <w:tr w:rsidR="00C25610" w:rsidRPr="00C25610" w:rsidTr="00C25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 xml:space="preserve">AB 5204 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 xml:space="preserve">In vitro Techniques for Biotechnology 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Optional</w:t>
            </w:r>
          </w:p>
        </w:tc>
      </w:tr>
      <w:tr w:rsidR="00C25610" w:rsidRPr="00C25610" w:rsidTr="00C25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AB 5220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Marine Biotechnology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Optional</w:t>
            </w:r>
          </w:p>
        </w:tc>
      </w:tr>
      <w:tr w:rsidR="00C25610" w:rsidRPr="00C25610" w:rsidTr="00C25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AB 5223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Cereal Biotechnology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Optional</w:t>
            </w:r>
          </w:p>
        </w:tc>
      </w:tr>
      <w:tr w:rsidR="00C25610" w:rsidRPr="00C25610" w:rsidTr="00C25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AB 5224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Secondary Metabolite Production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Optional</w:t>
            </w:r>
          </w:p>
        </w:tc>
      </w:tr>
      <w:tr w:rsidR="00C25610" w:rsidRPr="00C25610" w:rsidTr="00C25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AB 5227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Cellular Immunology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Optional</w:t>
            </w:r>
          </w:p>
        </w:tc>
      </w:tr>
      <w:tr w:rsidR="00C25610" w:rsidRPr="00C25610" w:rsidTr="00C25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AB 5230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Plant Variety Protection, Intellectual Property Rights &amp; Policy Issues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Optional</w:t>
            </w:r>
          </w:p>
        </w:tc>
      </w:tr>
      <w:tr w:rsidR="00C25610" w:rsidRPr="00C25610" w:rsidTr="00C25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AB 5233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Nanotechnology in Agriculture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E4D96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Optional</w:t>
            </w:r>
          </w:p>
        </w:tc>
      </w:tr>
      <w:tr w:rsidR="00C25610" w:rsidRPr="00C25610" w:rsidTr="00C25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080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AB 5235</w:t>
            </w:r>
          </w:p>
        </w:tc>
        <w:tc>
          <w:tcPr>
            <w:tcW w:w="359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Scientific Communication in Biology</w:t>
            </w:r>
          </w:p>
        </w:tc>
        <w:tc>
          <w:tcPr>
            <w:tcW w:w="907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1</w:t>
            </w:r>
          </w:p>
        </w:tc>
        <w:tc>
          <w:tcPr>
            <w:tcW w:w="1379" w:type="dxa"/>
            <w:tcBorders>
              <w:top w:val="single" w:sz="8" w:space="0" w:color="0E4D96"/>
              <w:left w:val="single" w:sz="8" w:space="0" w:color="000000"/>
              <w:bottom w:val="single" w:sz="2" w:space="0" w:color="00ADEF"/>
              <w:right w:val="single" w:sz="8" w:space="0" w:color="000000"/>
            </w:tcBorders>
            <w:shd w:val="solid" w:color="000000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Optional</w:t>
            </w:r>
          </w:p>
        </w:tc>
      </w:tr>
      <w:tr w:rsidR="00C25610" w:rsidRPr="00C25610" w:rsidTr="00C25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080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CS 5225</w:t>
            </w:r>
          </w:p>
        </w:tc>
        <w:tc>
          <w:tcPr>
            <w:tcW w:w="3597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Advanced Plant Tissue Culture</w:t>
            </w:r>
          </w:p>
        </w:tc>
        <w:tc>
          <w:tcPr>
            <w:tcW w:w="907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2</w:t>
            </w:r>
          </w:p>
        </w:tc>
        <w:tc>
          <w:tcPr>
            <w:tcW w:w="1379" w:type="dxa"/>
            <w:tcBorders>
              <w:top w:val="single" w:sz="2" w:space="0" w:color="00ADEF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25610" w:rsidRPr="00C25610" w:rsidRDefault="00C25610" w:rsidP="00C25610">
            <w:pPr>
              <w:spacing w:after="0"/>
              <w:rPr>
                <w:lang w:val="en-GB"/>
              </w:rPr>
            </w:pPr>
            <w:r w:rsidRPr="00C25610">
              <w:rPr>
                <w:lang w:val="en-GB"/>
              </w:rPr>
              <w:t>Optional</w:t>
            </w:r>
          </w:p>
        </w:tc>
      </w:tr>
    </w:tbl>
    <w:p w:rsidR="0037288F" w:rsidRDefault="0037288F" w:rsidP="00C25610">
      <w:pPr>
        <w:spacing w:after="0"/>
      </w:pPr>
    </w:p>
    <w:sectPr w:rsidR="003728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152"/>
    <w:rsid w:val="00367D66"/>
    <w:rsid w:val="0037288F"/>
    <w:rsid w:val="00C25610"/>
    <w:rsid w:val="00D52152"/>
    <w:rsid w:val="00F83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2017-03-07T05:24:00Z</dcterms:created>
  <dcterms:modified xsi:type="dcterms:W3CDTF">2017-03-07T05:24:00Z</dcterms:modified>
</cp:coreProperties>
</file>